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14" w:rsidRDefault="001A1FA5">
      <w:pPr>
        <w:rPr>
          <w:b/>
          <w:u w:val="single"/>
        </w:rPr>
      </w:pPr>
      <w:r>
        <w:rPr>
          <w:b/>
          <w:u w:val="single"/>
        </w:rPr>
        <w:t>PERSEMBAHAN ELEKTRONIK</w:t>
      </w:r>
    </w:p>
    <w:p w:rsidR="001A1FA5" w:rsidRDefault="001A1FA5">
      <w:pPr>
        <w:rPr>
          <w:b/>
          <w:u w:val="single"/>
        </w:rPr>
      </w:pPr>
    </w:p>
    <w:p w:rsidR="001A1FA5" w:rsidRPr="001A1FA5" w:rsidRDefault="001A1FA5">
      <w:r w:rsidRPr="001A1FA5">
        <w:t>Perisian persembahan elektronik membantu pembina perisian membuat persembahan dgn menggabungkan unsur animasi,grafik,audio,video dan teks bertujuan menarik perhatian pengguna dan menjadikan persembahan tidak membosankan</w:t>
      </w:r>
      <w:r w:rsidRPr="001A1FA5">
        <w:br/>
      </w:r>
      <w:r w:rsidRPr="001A1FA5">
        <w:br/>
        <w:t>Persembahan Elektronik</w:t>
      </w:r>
      <w:r w:rsidRPr="001A1FA5">
        <w:br/>
        <w:t>· Media untuk menyampaikan maklumat</w:t>
      </w:r>
      <w:r w:rsidRPr="001A1FA5">
        <w:br/>
      </w:r>
      <w:r w:rsidRPr="001A1FA5">
        <w:br/>
        <w:t>Kegunaan dan kelebihan persembahan elektronik</w:t>
      </w:r>
      <w:r w:rsidRPr="001A1FA5">
        <w:br/>
        <w:t>· menggabungkan unsur multimedia(grafik,animasi,audio,video dsb)</w:t>
      </w:r>
      <w:r w:rsidRPr="001A1FA5">
        <w:br/>
        <w:t>· menjimatkan masa</w:t>
      </w:r>
      <w:r w:rsidRPr="001A1FA5">
        <w:br/>
        <w:t>· mesra pengguna</w:t>
      </w:r>
      <w:r w:rsidRPr="001A1FA5">
        <w:br/>
        <w:t>· Interaktif</w:t>
      </w:r>
      <w:r w:rsidRPr="001A1FA5">
        <w:br/>
      </w:r>
      <w:r w:rsidRPr="001A1FA5">
        <w:br/>
      </w:r>
      <w:r w:rsidRPr="001A1FA5">
        <w:br/>
        <w:t>Reka Letak</w:t>
      </w:r>
      <w:r w:rsidRPr="001A1FA5">
        <w:br/>
        <w:t>· Ilmu atau kemahiran yg digunakan utk meletakkan dan menyusun media pd paparan bg membentuk persembahan yg menarik</w:t>
      </w:r>
      <w:r w:rsidRPr="001A1FA5">
        <w:br/>
      </w:r>
      <w:r w:rsidRPr="001A1FA5">
        <w:br/>
        <w:t>Prinsip Reka Letak CASPER</w:t>
      </w:r>
      <w:r w:rsidRPr="001A1FA5">
        <w:br/>
        <w:t>· Panduan menyusun media spt teks,grafik,animasi dan video pd sesuatu persembahan yg dpt merangsang perhatian dan minat penonton</w:t>
      </w:r>
      <w:r w:rsidRPr="001A1FA5">
        <w:br/>
      </w:r>
      <w:r w:rsidRPr="001A1FA5">
        <w:br/>
        <w:t>C – Contrast(Perbezaan yg ketara)</w:t>
      </w:r>
      <w:r w:rsidRPr="001A1FA5">
        <w:br/>
        <w:t>· Perbezaan antara dua objek,pembangun perisian perlulah memilih warna yg kontra</w:t>
      </w:r>
      <w:r w:rsidRPr="001A1FA5">
        <w:br/>
      </w:r>
      <w:r w:rsidRPr="001A1FA5">
        <w:br/>
        <w:t>A – Alignment(Susunan lurus)</w:t>
      </w:r>
      <w:r w:rsidRPr="001A1FA5">
        <w:br/>
        <w:t>· Setiap item yg hendak diletakkan dlm muka perisian perlulah seimbang dgn muka perisian spy kelihatan menarik</w:t>
      </w:r>
      <w:r w:rsidRPr="001A1FA5">
        <w:br/>
      </w:r>
      <w:r w:rsidRPr="001A1FA5">
        <w:br/>
        <w:t>S – Simplicity(Mudah)</w:t>
      </w:r>
      <w:r w:rsidRPr="001A1FA5">
        <w:br/>
        <w:t>· Grafik dan animasi perlulah ringkas dan dpt merangsangkan pengguna memahami maksud yg disampaikan</w:t>
      </w:r>
      <w:r w:rsidRPr="001A1FA5">
        <w:br/>
      </w:r>
      <w:r w:rsidRPr="001A1FA5">
        <w:br/>
        <w:t>P – Proximity(Berhampiran)</w:t>
      </w:r>
      <w:r w:rsidRPr="001A1FA5">
        <w:br/>
        <w:t xml:space="preserve">· Item yg digunakan dlm muka perisian perlulah dikumpulkan pd satu kawasan, supaya </w:t>
      </w:r>
      <w:r w:rsidRPr="001A1FA5">
        <w:lastRenderedPageBreak/>
        <w:t>nampak keseimbangan yg wujud antara item</w:t>
      </w:r>
      <w:r w:rsidRPr="001A1FA5">
        <w:br/>
      </w:r>
      <w:r w:rsidRPr="001A1FA5">
        <w:br/>
        <w:t>E – Emphasis(Penakanan)</w:t>
      </w:r>
      <w:r w:rsidRPr="001A1FA5">
        <w:br/>
        <w:t>· Memberi penekanan kepada perkara yg dirasakan penting</w:t>
      </w:r>
      <w:r w:rsidRPr="001A1FA5">
        <w:br/>
      </w:r>
      <w:r w:rsidRPr="001A1FA5">
        <w:br/>
        <w:t>R – Repetition(Pengulangan)</w:t>
      </w:r>
      <w:r w:rsidRPr="001A1FA5">
        <w:br/>
        <w:t>· Terdapat satu piawai antara muka perisian supaya pengguna akan dpt mentafsir dan memahami dgn mudah arahan yg diberikan oleh perisian. Pengulangan akan membantu pemahaman pengguna</w:t>
      </w:r>
      <w:r w:rsidRPr="001A1FA5">
        <w:br/>
      </w:r>
      <w:r w:rsidRPr="001A1FA5">
        <w:br/>
        <w:t>5 unsur persembahan elektronik</w:t>
      </w:r>
      <w:r w:rsidRPr="001A1FA5">
        <w:br/>
        <w:t>· Kandungan elemen seni</w:t>
      </w:r>
      <w:r w:rsidRPr="001A1FA5">
        <w:br/>
        <w:t>· Keperluan persembahan</w:t>
      </w:r>
      <w:r w:rsidRPr="001A1FA5">
        <w:br/>
        <w:t>· Golongan Sasaran</w:t>
      </w:r>
      <w:r w:rsidRPr="001A1FA5">
        <w:br/>
        <w:t>· Lokasi Persembahan</w:t>
      </w:r>
      <w:r w:rsidRPr="001A1FA5">
        <w:br/>
        <w:t>· Mesej perlu tepat</w:t>
      </w:r>
      <w:r w:rsidRPr="001A1FA5">
        <w:br/>
      </w:r>
      <w:r w:rsidRPr="001A1FA5">
        <w:br/>
      </w:r>
      <w:r w:rsidRPr="001A1FA5">
        <w:br/>
        <w:t>Papan Cerita</w:t>
      </w:r>
      <w:r w:rsidRPr="001A1FA5">
        <w:br/>
        <w:t>· Adalah himpunan lakaran rupa bentuk skrin-skrin paparan yg digunakan dlm aplikasi perisian multimedia</w:t>
      </w:r>
      <w:r w:rsidRPr="001A1FA5">
        <w:br/>
      </w:r>
      <w:r w:rsidRPr="001A1FA5">
        <w:br/>
        <w:t>Kelebihan Papan Cerita</w:t>
      </w:r>
      <w:r w:rsidRPr="001A1FA5">
        <w:br/>
        <w:t>· Membolehkan pembangun perisian mencambahkan minda dan idea</w:t>
      </w:r>
      <w:r w:rsidRPr="001A1FA5">
        <w:br/>
        <w:t>· Merancang reka bentuk muka perisian di peringkat awal</w:t>
      </w:r>
      <w:r w:rsidRPr="001A1FA5">
        <w:br/>
        <w:t>· Menzahirkan idea sebelum dipindahkan di atas paparan komputer</w:t>
      </w:r>
      <w:r w:rsidRPr="001A1FA5">
        <w:br/>
        <w:t>· Merancang dan mengaplikasikan teori pembelajaran dan strategi pembelajaran dgn mudah</w:t>
      </w:r>
      <w:r w:rsidRPr="001A1FA5">
        <w:br/>
        <w:t>· Segala perubahan dpt dilakukan dgn mudah</w:t>
      </w:r>
      <w:r w:rsidRPr="001A1FA5">
        <w:br/>
        <w:t>· Menjimatkan masa dan kos pembinaan perisian</w:t>
      </w:r>
      <w:r w:rsidRPr="001A1FA5">
        <w:br/>
        <w:t>· Mengurangkan risiko tertinggal maklumat persembahan yg penting</w:t>
      </w:r>
      <w:r w:rsidRPr="001A1FA5">
        <w:br/>
        <w:t>· Mengaplikasikan pelbagai teknik reka bentuk perisian</w:t>
      </w:r>
      <w:r w:rsidRPr="001A1FA5">
        <w:br/>
      </w:r>
      <w:r w:rsidRPr="001A1FA5">
        <w:br/>
        <w:t>Elemen yg diambil kira ketika membina papan cerita</w:t>
      </w:r>
      <w:r w:rsidRPr="001A1FA5">
        <w:br/>
        <w:t>· Warna latar belakang</w:t>
      </w:r>
      <w:r w:rsidRPr="001A1FA5">
        <w:br/>
        <w:t>· Jenis font</w:t>
      </w:r>
      <w:r w:rsidRPr="001A1FA5">
        <w:br/>
        <w:t>· Saiz huruf</w:t>
      </w:r>
      <w:r w:rsidRPr="001A1FA5">
        <w:br/>
        <w:t>· Warna huruf</w:t>
      </w:r>
      <w:r w:rsidRPr="001A1FA5">
        <w:br/>
      </w:r>
      <w:r w:rsidRPr="001A1FA5">
        <w:lastRenderedPageBreak/>
        <w:t>· Format gambar</w:t>
      </w:r>
      <w:r w:rsidRPr="001A1FA5">
        <w:br/>
        <w:t>· Format video</w:t>
      </w:r>
      <w:r w:rsidRPr="001A1FA5">
        <w:br/>
        <w:t>· Format audio</w:t>
      </w:r>
      <w:r w:rsidRPr="001A1FA5">
        <w:br/>
        <w:t>· Format animasi</w:t>
      </w:r>
      <w:r w:rsidRPr="001A1FA5">
        <w:br/>
      </w:r>
      <w:r w:rsidRPr="001A1FA5">
        <w:br/>
        <w:t>Integrasi dalam pengajaran dan pembelajaran</w:t>
      </w:r>
      <w:r w:rsidRPr="001A1FA5">
        <w:br/>
        <w:t>a. Alat Bantu Belajar</w:t>
      </w:r>
      <w:r w:rsidRPr="001A1FA5">
        <w:br/>
        <w:t>· Persembahan</w:t>
      </w:r>
      <w:r w:rsidRPr="001A1FA5">
        <w:br/>
        <w:t>· Tunjuk ajar</w:t>
      </w:r>
      <w:r w:rsidRPr="001A1FA5">
        <w:br/>
      </w:r>
      <w:r w:rsidRPr="001A1FA5">
        <w:br/>
        <w:t>b. Alat Bantu Belajar</w:t>
      </w:r>
      <w:r w:rsidRPr="001A1FA5">
        <w:br/>
        <w:t>· Tuturiol-penerangan,demonstrasi/latihan</w:t>
      </w:r>
      <w:r w:rsidRPr="001A1FA5">
        <w:br/>
        <w:t>· Penerokaan-mencari &amp; mengakses maklumat</w:t>
      </w:r>
      <w:r w:rsidRPr="001A1FA5">
        <w:br/>
        <w:t>· Aplikasi- alat aplikasi(alat membantu murid</w:t>
      </w:r>
      <w:r w:rsidRPr="001A1FA5">
        <w:br/>
        <w:t>melaksanakan tugas dlm</w:t>
      </w:r>
      <w:r w:rsidRPr="001A1FA5">
        <w:br/>
        <w:t>pembelajaran)</w:t>
      </w:r>
      <w:r>
        <w:br/>
      </w:r>
      <w:r>
        <w:br/>
      </w:r>
      <w:r w:rsidRPr="001A1FA5">
        <w:rPr>
          <w:b/>
        </w:rPr>
        <w:t>Kelebihan Persembahan Elektronik</w:t>
      </w:r>
      <w:r w:rsidRPr="001A1FA5">
        <w:br/>
        <w:t>Motivasi</w:t>
      </w:r>
      <w:r w:rsidRPr="001A1FA5">
        <w:br/>
        <w:t>· Dpt memotivasikan murid dlm pembelajaran.bermotivasi utk belajar dgn menggunakan medium yg baru</w:t>
      </w:r>
      <w:r w:rsidRPr="001A1FA5">
        <w:br/>
        <w:t>Menarik</w:t>
      </w:r>
      <w:r w:rsidRPr="001A1FA5">
        <w:br/>
        <w:t>· Mengaplikasikan kesemua unsur multimedia dpt menarikperhatian pengguna</w:t>
      </w:r>
      <w:r w:rsidRPr="001A1FA5">
        <w:br/>
        <w:t>Mesra Pengguna</w:t>
      </w:r>
      <w:r w:rsidRPr="001A1FA5">
        <w:br/>
        <w:t>· Ikon yg digunakan dlm pembinaan persembahan elektronik mudah difahami.Arahan tidak mengelirukan</w:t>
      </w:r>
      <w:r w:rsidRPr="001A1FA5">
        <w:br/>
        <w:t>Interaktif</w:t>
      </w:r>
      <w:r w:rsidRPr="001A1FA5">
        <w:br/>
        <w:t>· Dpt membenarkan keadaan pembelajaran yg aktif</w:t>
      </w:r>
      <w:r w:rsidRPr="001A1FA5">
        <w:br/>
      </w:r>
      <w:r w:rsidRPr="001A1FA5">
        <w:br/>
      </w:r>
      <w:bookmarkStart w:id="0" w:name="_GoBack"/>
      <w:r w:rsidRPr="001A1FA5">
        <w:rPr>
          <w:b/>
        </w:rPr>
        <w:t>Kelemahan Persembahan Elektronik</w:t>
      </w:r>
      <w:bookmarkEnd w:id="0"/>
      <w:r w:rsidRPr="001A1FA5">
        <w:br/>
        <w:t>· Alatan yang mahal</w:t>
      </w:r>
      <w:r w:rsidRPr="001A1FA5">
        <w:br/>
        <w:t>· Alatan yg sensitif</w:t>
      </w:r>
      <w:r w:rsidRPr="001A1FA5">
        <w:br/>
        <w:t>· Masa pembinaan</w:t>
      </w:r>
    </w:p>
    <w:sectPr w:rsidR="001A1FA5" w:rsidRPr="001A1FA5" w:rsidSect="00E16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A5"/>
    <w:rsid w:val="001A1FA5"/>
    <w:rsid w:val="001A6E14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2013-10-21T16:34:00Z</dcterms:created>
  <dcterms:modified xsi:type="dcterms:W3CDTF">2013-10-21T16:40:00Z</dcterms:modified>
</cp:coreProperties>
</file>